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8F78" w14:textId="7175B73E" w:rsidR="00C07311" w:rsidRPr="00C07311" w:rsidRDefault="00C07311" w:rsidP="0073010A">
      <w:pPr>
        <w:tabs>
          <w:tab w:val="left" w:pos="4962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ru-RU"/>
        </w:rPr>
      </w:pPr>
      <w:r w:rsidRPr="00C0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КОНСОЛИДИРОВАННЫЙ БЮДЖЕТ </w:t>
      </w:r>
      <w:r w:rsidRPr="00C0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C0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ЯНВАРЯ 2023 ГОДА </w:t>
      </w:r>
      <w:r w:rsidRPr="00C0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7311">
        <w:rPr>
          <w:rFonts w:ascii="Times New Roman" w:eastAsia="Times New Roman" w:hAnsi="Times New Roman" w:cs="Times New Roman"/>
          <w:sz w:val="24"/>
          <w:szCs w:val="28"/>
          <w:lang w:eastAsia="ru-RU"/>
        </w:rPr>
        <w:t>(по данным Министерства экономики и финансов Московской области)</w:t>
      </w: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07311" w:rsidRPr="00C07311" w14:paraId="2E0C0743" w14:textId="77777777" w:rsidTr="004C2134">
        <w:trPr>
          <w:cantSplit/>
          <w:trHeight w:val="280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CD972" w14:textId="77777777" w:rsidR="00C07311" w:rsidRPr="00C07311" w:rsidRDefault="00C07311" w:rsidP="00C07311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E9EA4" w14:textId="77777777" w:rsidR="00C07311" w:rsidRPr="00C07311" w:rsidRDefault="00C07311" w:rsidP="00C07311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r w:rsidRPr="00C0731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C435" w14:textId="77777777" w:rsidR="00C07311" w:rsidRPr="00C07311" w:rsidRDefault="00C07311" w:rsidP="00C07311">
            <w:pPr>
              <w:keepNext/>
              <w:widowControl w:val="0"/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% </w:t>
            </w:r>
            <w:r w:rsidRPr="00C0731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 итогу</w:t>
            </w:r>
          </w:p>
        </w:tc>
      </w:tr>
      <w:tr w:rsidR="00C07311" w:rsidRPr="00C07311" w14:paraId="0D3DEC84" w14:textId="77777777" w:rsidTr="004C2134">
        <w:trPr>
          <w:cantSplit/>
          <w:trHeight w:val="160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F5F4C" w14:textId="77777777" w:rsidR="00C07311" w:rsidRPr="00C07311" w:rsidRDefault="00C07311" w:rsidP="00C0731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A4CD" w14:textId="77777777" w:rsidR="00C07311" w:rsidRPr="00C07311" w:rsidRDefault="00C07311" w:rsidP="00C0731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1D2B" w14:textId="77777777" w:rsidR="00C07311" w:rsidRPr="00C07311" w:rsidRDefault="00C07311" w:rsidP="00C07311">
            <w:pPr>
              <w:keepNext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07311" w:rsidRPr="00C07311" w14:paraId="79B84A8E" w14:textId="77777777" w:rsidTr="004C2134">
        <w:trPr>
          <w:cantSplit/>
          <w:trHeight w:val="160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73B07" w14:textId="77777777" w:rsidR="00C07311" w:rsidRPr="00C07311" w:rsidRDefault="00C07311" w:rsidP="00C0731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0426C" w14:textId="77777777" w:rsidR="00C07311" w:rsidRPr="00C07311" w:rsidRDefault="00C07311" w:rsidP="00C0731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22FF" w14:textId="77777777" w:rsidR="00C07311" w:rsidRPr="00C07311" w:rsidRDefault="00C07311" w:rsidP="00C07311">
            <w:pPr>
              <w:keepNext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07311" w:rsidRPr="00C07311" w14:paraId="2753EF1C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1316" w14:textId="77777777" w:rsidR="00C07311" w:rsidRPr="00C07311" w:rsidRDefault="00C07311" w:rsidP="00C0731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33D" w14:textId="4F3654E3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b/>
                <w:sz w:val="20"/>
                <w:szCs w:val="20"/>
              </w:rPr>
              <w:t>1066560</w:t>
            </w:r>
            <w:r w:rsidR="00BC189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299B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07311" w:rsidRPr="00C07311" w14:paraId="54B04546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C9CE" w14:textId="77777777" w:rsidR="00C07311" w:rsidRPr="00C07311" w:rsidRDefault="00C07311" w:rsidP="00C0731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C5D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CE2D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311" w:rsidRPr="00C07311" w14:paraId="7BA83C69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7FBA" w14:textId="77777777" w:rsidR="00C07311" w:rsidRPr="00C07311" w:rsidRDefault="00C07311" w:rsidP="00C0731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Налоговые и неналоговые доходы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A843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950571,2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D3D3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C07311" w:rsidRPr="00C07311" w14:paraId="36868162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28488" w14:textId="77777777" w:rsidR="00C07311" w:rsidRPr="00C07311" w:rsidRDefault="00C07311" w:rsidP="00C07311">
            <w:pPr>
              <w:tabs>
                <w:tab w:val="left" w:pos="356"/>
              </w:tabs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699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754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311" w:rsidRPr="00C07311" w14:paraId="7A2737AD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6DC8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20C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260838,2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F1E1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C07311" w:rsidRPr="00C07311" w14:paraId="2ED21008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DA1D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6487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366033,7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484A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C07311" w:rsidRPr="00C07311" w14:paraId="2C8B55EE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1E1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товары  (работы, услуги), реализуемые на территории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FCF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63734,9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E7B1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C07311" w:rsidRPr="00C07311" w14:paraId="1D93583F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6333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043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75160,8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5A8A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C07311" w:rsidRPr="00C07311" w14:paraId="0E9A0343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D22F5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213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113448,6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147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C07311" w:rsidRPr="00C07311" w14:paraId="4CC7A544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EA18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 xml:space="preserve">налоги, сборы и регулярные платежи за пользование </w:t>
            </w: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2DF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684,7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6AED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07311" w:rsidRPr="00C07311" w14:paraId="2919F426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1120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использования имущества, находящегося </w:t>
            </w: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br/>
              <w:t>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6ED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33525,7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44D2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07311" w:rsidRPr="00C07311" w14:paraId="5CE0AE14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810B2" w14:textId="77777777" w:rsidR="00C07311" w:rsidRPr="00C07311" w:rsidRDefault="00C07311" w:rsidP="00C07311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407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7083,5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F194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07311" w:rsidRPr="00C07311" w14:paraId="094257FB" w14:textId="77777777" w:rsidTr="004C2134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2416" w14:textId="77777777" w:rsidR="00C07311" w:rsidRPr="00C07311" w:rsidRDefault="00C07311" w:rsidP="00C0731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2C44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115988,7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2976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C07311" w:rsidRPr="00C07311" w14:paraId="709FB975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EFEE" w14:textId="77777777" w:rsidR="00C07311" w:rsidRPr="00C07311" w:rsidRDefault="00C07311" w:rsidP="00C0731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CB2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b/>
                <w:sz w:val="20"/>
                <w:szCs w:val="20"/>
              </w:rPr>
              <w:t>1134246,2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ED56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07311" w:rsidRPr="00C07311" w14:paraId="431329E3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AA6B4" w14:textId="77777777" w:rsidR="00C07311" w:rsidRPr="00C07311" w:rsidRDefault="00C07311" w:rsidP="00C0731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 xml:space="preserve"> из них 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221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248D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311" w:rsidRPr="00C07311" w14:paraId="402C8910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BC43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252A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76481,3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965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C07311" w:rsidRPr="00C07311" w14:paraId="3B45C608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30EB2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национальную безопасность и правоохранительную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7B03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15872,4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C58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07311" w:rsidRPr="00C07311" w14:paraId="34239BCD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B077B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национальную экономику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D13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212679,1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C140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C07311" w:rsidRPr="00C07311" w14:paraId="32E08501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CE25C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9EC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98189,4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4F28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C07311" w:rsidRPr="00C07311" w14:paraId="51B1CDE4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382D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F4C2" w14:textId="4AE65B6A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38993</w:t>
            </w:r>
            <w:r w:rsidR="00B147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8B38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7311" w:rsidRPr="00C07311" w14:paraId="47A1E6C3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4890F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722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285364,4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685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C07311" w:rsidRPr="00C07311" w14:paraId="0BD4EDC0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9464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9A18" w14:textId="024DBD0A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24710</w:t>
            </w:r>
            <w:r w:rsidR="00B147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56C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C07311" w:rsidRPr="00C07311" w14:paraId="4BFE5D4B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863E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16F" w14:textId="7B59DFB4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140308</w:t>
            </w:r>
            <w:r w:rsidR="00B147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FFE8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C07311" w:rsidRPr="00C07311" w14:paraId="4EBA249E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E34E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181A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199085,1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8585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C07311" w:rsidRPr="00C07311" w14:paraId="3582A7E3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BB16A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1E8C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26889,6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867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C07311" w:rsidRPr="00C07311" w14:paraId="235F64F7" w14:textId="77777777" w:rsidTr="00E770EE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7B97" w14:textId="77777777" w:rsidR="00C07311" w:rsidRPr="00C07311" w:rsidRDefault="00C07311" w:rsidP="00C07311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11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3EAC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4788,6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3F34" w14:textId="77777777" w:rsidR="00C07311" w:rsidRPr="00C07311" w:rsidRDefault="00C07311" w:rsidP="00C073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14:paraId="1DB11E9D" w14:textId="77777777" w:rsidR="00C07311" w:rsidRPr="00C07311" w:rsidRDefault="00C07311" w:rsidP="00C07311">
      <w:pPr>
        <w:tabs>
          <w:tab w:val="center" w:pos="4677"/>
          <w:tab w:val="right" w:pos="9355"/>
        </w:tabs>
        <w:spacing w:after="0" w:line="16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07311" w:rsidRPr="00C0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11"/>
    <w:rsid w:val="002C54CE"/>
    <w:rsid w:val="0073010A"/>
    <w:rsid w:val="00997942"/>
    <w:rsid w:val="00B147D5"/>
    <w:rsid w:val="00BC189F"/>
    <w:rsid w:val="00C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Гневашева Юлия Артуровна</dc:creator>
  <cp:lastModifiedBy>Гневашева Юлия Артуровна</cp:lastModifiedBy>
  <cp:revision>6</cp:revision>
  <dcterms:created xsi:type="dcterms:W3CDTF">2023-07-12T06:31:00Z</dcterms:created>
  <dcterms:modified xsi:type="dcterms:W3CDTF">2023-07-25T08:33:00Z</dcterms:modified>
</cp:coreProperties>
</file>